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F" w:rsidRDefault="004D184F" w:rsidP="004D184F">
      <w:pPr>
        <w:pStyle w:val="ConsPlusNormal"/>
        <w:ind w:firstLine="540"/>
        <w:jc w:val="right"/>
        <w:outlineLvl w:val="2"/>
      </w:pPr>
      <w:bookmarkStart w:id="0" w:name="_GoBack"/>
      <w:bookmarkEnd w:id="0"/>
      <w:r>
        <w:t xml:space="preserve">Приложение </w:t>
      </w:r>
    </w:p>
    <w:p w:rsidR="004D184F" w:rsidRDefault="004D184F" w:rsidP="004D184F">
      <w:pPr>
        <w:pStyle w:val="ConsPlusNormal"/>
        <w:ind w:firstLine="540"/>
        <w:jc w:val="both"/>
        <w:outlineLvl w:val="2"/>
      </w:pPr>
    </w:p>
    <w:p w:rsidR="00FA3379" w:rsidRDefault="004D184F" w:rsidP="004D184F">
      <w:pPr>
        <w:pStyle w:val="ConsPlusNormal"/>
        <w:ind w:firstLine="540"/>
        <w:jc w:val="center"/>
        <w:outlineLvl w:val="2"/>
        <w:rPr>
          <w:b/>
        </w:rPr>
      </w:pPr>
      <w:r w:rsidRPr="004D184F">
        <w:rPr>
          <w:b/>
        </w:rPr>
        <w:t>Перечень профессиональных стандартов, соответствующих профессиональной деятельности выпускников программ бакалавриата по направлению подготовки</w:t>
      </w:r>
      <w:r w:rsidR="005247B8">
        <w:rPr>
          <w:b/>
        </w:rPr>
        <w:t xml:space="preserve"> </w:t>
      </w:r>
      <w:r w:rsidR="005247B8" w:rsidRPr="005247B8">
        <w:rPr>
          <w:b/>
        </w:rPr>
        <w:t xml:space="preserve">28.03.03 </w:t>
      </w:r>
      <w:r w:rsidR="005247B8">
        <w:rPr>
          <w:b/>
        </w:rPr>
        <w:t>Н</w:t>
      </w:r>
      <w:r w:rsidR="005247B8" w:rsidRPr="005247B8">
        <w:rPr>
          <w:b/>
        </w:rPr>
        <w:t>аноматериалы</w:t>
      </w:r>
    </w:p>
    <w:p w:rsidR="004D184F" w:rsidRDefault="004D184F" w:rsidP="004D184F">
      <w:pPr>
        <w:pStyle w:val="ConsPlusNormal"/>
        <w:ind w:firstLine="540"/>
        <w:jc w:val="center"/>
        <w:outlineLvl w:val="2"/>
        <w:rPr>
          <w:b/>
        </w:rPr>
      </w:pPr>
    </w:p>
    <w:tbl>
      <w:tblPr>
        <w:tblW w:w="92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332"/>
        <w:gridCol w:w="3615"/>
      </w:tblGrid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40.003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 xml:space="preserve">Инженер-конструктор в области производства </w:t>
            </w:r>
            <w:proofErr w:type="spellStart"/>
            <w:r w:rsidRPr="00A65EF9">
              <w:t>наногетероструктурных</w:t>
            </w:r>
            <w:proofErr w:type="spellEnd"/>
            <w:r w:rsidRPr="00A65EF9">
              <w:t xml:space="preserve"> СВЧ-монолитных интегральных схем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70н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 w:rsidRPr="00A65EF9">
              <w:t>(Зарегистрировано в Минюсте России 21.02.2014 N 31390)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40.004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A65EF9">
              <w:t>нанометаллов</w:t>
            </w:r>
            <w:proofErr w:type="spellEnd"/>
            <w:r w:rsidRPr="00A65EF9">
              <w:t>, сплавов, композитов на их основе и изделий из них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72н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 w:rsidRPr="00A65EF9">
              <w:t>(Зарегистрировано в Минюсте России 19.03.2014 N 31657)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40.005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rPr>
                <w:rFonts w:ascii="Arial" w:hAnsi="Arial" w:cs="Arial"/>
                <w:sz w:val="20"/>
                <w:szCs w:val="20"/>
              </w:rPr>
              <w:t>нанометаллов</w:t>
            </w:r>
            <w:proofErr w:type="spellEnd"/>
            <w:r w:rsidRPr="00A65EF9">
              <w:rPr>
                <w:rFonts w:ascii="Arial" w:hAnsi="Arial" w:cs="Arial"/>
                <w:sz w:val="20"/>
                <w:szCs w:val="20"/>
              </w:rPr>
              <w:t>, сплавов, композитов на их основе и изделий из них</w:t>
            </w:r>
          </w:p>
          <w:p w:rsidR="004D184F" w:rsidRPr="004D184F" w:rsidRDefault="004D184F" w:rsidP="00F94368">
            <w:pPr>
              <w:pStyle w:val="ConsPlusNormal"/>
              <w:outlineLvl w:val="2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73н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 w:rsidRPr="00A65EF9">
              <w:t>(Зарегистрировано в Минюсте России 20.03.2014 N 31667)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40.017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11.04.2014 N 249н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22.07.2014 N 33213)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40.018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изделий с </w:t>
            </w:r>
            <w:proofErr w:type="spellStart"/>
            <w:r w:rsidRPr="00A65EF9">
              <w:t>наноструктурированными</w:t>
            </w:r>
            <w:proofErr w:type="spellEnd"/>
            <w:r w:rsidRPr="00A65EF9">
              <w:t xml:space="preserve"> керамическими покрытиями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11.04.2014 N 248н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21.05.2014 N 32378)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40.020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11.04.2014 N 234н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10.07.2014 N 33044)</w:t>
            </w:r>
          </w:p>
        </w:tc>
      </w:tr>
      <w:tr w:rsidR="00851554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A65EF9" w:rsidRDefault="007A0C01" w:rsidP="00F94368">
            <w:pPr>
              <w:pStyle w:val="ConsPlusNormal"/>
              <w:outlineLvl w:val="2"/>
            </w:pPr>
            <w:r>
              <w:t>26.005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A65EF9" w:rsidRDefault="00851554" w:rsidP="00F94368">
            <w:pPr>
              <w:pStyle w:val="ConsPlusNormal"/>
              <w:outlineLvl w:val="2"/>
            </w:pPr>
            <w:r>
              <w:t xml:space="preserve">Специалист </w:t>
            </w:r>
            <w:r w:rsidRPr="00851554">
              <w:t>по производству полимерных</w:t>
            </w:r>
            <w:r w:rsidR="00205F23">
              <w:t xml:space="preserve"> наноструктурированных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3" w:rsidRDefault="00205F23" w:rsidP="00205F23">
            <w:pPr>
              <w:pStyle w:val="ConsPlusNormal"/>
              <w:outlineLvl w:val="2"/>
            </w:pPr>
            <w:r>
              <w:t>Приказ Минтруда России от 07.09.2015 N 594н</w:t>
            </w:r>
          </w:p>
          <w:p w:rsidR="00851554" w:rsidRDefault="00205F23" w:rsidP="007A0C01">
            <w:pPr>
              <w:pStyle w:val="ConsPlusNormal"/>
              <w:outlineLvl w:val="2"/>
            </w:pPr>
            <w:r>
              <w:t>(</w:t>
            </w:r>
            <w:r w:rsidRPr="007A0C01">
              <w:t xml:space="preserve">Зарегистрировано в Минюсте России </w:t>
            </w:r>
            <w:r w:rsidR="007A0C01" w:rsidRPr="007A0C01">
              <w:t>29</w:t>
            </w:r>
            <w:r w:rsidRPr="007A0C01">
              <w:t>.0</w:t>
            </w:r>
            <w:r w:rsidR="007A0C01" w:rsidRPr="007A0C01">
              <w:t>9</w:t>
            </w:r>
            <w:r w:rsidRPr="007A0C01">
              <w:t>.201</w:t>
            </w:r>
            <w:r w:rsidR="007A0C01" w:rsidRPr="007A0C01">
              <w:t>5</w:t>
            </w:r>
            <w:r w:rsidRPr="007A0C01">
              <w:t xml:space="preserve"> N 3</w:t>
            </w:r>
            <w:r w:rsidR="007A0C01" w:rsidRPr="007A0C01">
              <w:t>9061</w:t>
            </w:r>
            <w:r w:rsidRPr="007A0C01">
              <w:t>)</w:t>
            </w:r>
          </w:p>
        </w:tc>
      </w:tr>
      <w:tr w:rsidR="00A65EF9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pStyle w:val="ConsPlusNormal"/>
              <w:outlineLvl w:val="2"/>
            </w:pPr>
            <w:r w:rsidRPr="00A65EF9">
              <w:t>40.0</w:t>
            </w:r>
            <w:r>
              <w:t>42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F94368">
            <w:pPr>
              <w:pStyle w:val="ConsPlusNormal"/>
              <w:outlineLvl w:val="2"/>
            </w:pPr>
            <w:r w:rsidRPr="00A65EF9">
              <w:t>Специалист технического обеспечения процесса производства полимерных наноструктурированных пленок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10.07.2014 N 453н</w:t>
            </w:r>
          </w:p>
          <w:p w:rsidR="00A65EF9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25.08.2014 N 33862)</w:t>
            </w:r>
          </w:p>
        </w:tc>
      </w:tr>
      <w:tr w:rsidR="00A65EF9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A65EF9">
            <w:pPr>
              <w:pStyle w:val="ConsPlusNormal"/>
              <w:outlineLvl w:val="2"/>
            </w:pPr>
            <w:r w:rsidRPr="00A65EF9">
              <w:t>40.043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A65EF9" w:rsidRDefault="00A65EF9" w:rsidP="00F94368">
            <w:pPr>
              <w:pStyle w:val="ConsPlusNormal"/>
              <w:outlineLvl w:val="2"/>
            </w:pPr>
            <w:r w:rsidRPr="00A65EF9">
              <w:t>Специалист по внедрению и управлению производством полимерных наноструктурированных пленок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10.07.2014 N 451н</w:t>
            </w:r>
          </w:p>
          <w:p w:rsidR="00A65EF9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18.08.2014 N 33628)</w:t>
            </w:r>
          </w:p>
        </w:tc>
      </w:tr>
      <w:tr w:rsidR="004D184F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40.044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4D184F" w:rsidRDefault="00A65EF9" w:rsidP="00F94368">
            <w:pPr>
              <w:pStyle w:val="ConsPlusNormal"/>
              <w:outlineLvl w:val="2"/>
            </w:pPr>
            <w:r w:rsidRPr="00A65EF9"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65EF9" w:rsidP="00A65EF9">
            <w:pPr>
              <w:pStyle w:val="ConsPlusNormal"/>
              <w:outlineLvl w:val="2"/>
            </w:pPr>
            <w:r>
              <w:t>Приказ Минтруда России от 10.07.2014 N 447н</w:t>
            </w:r>
          </w:p>
          <w:p w:rsidR="004D184F" w:rsidRPr="004D184F" w:rsidRDefault="00A65EF9" w:rsidP="00A65EF9">
            <w:pPr>
              <w:pStyle w:val="ConsPlusNormal"/>
              <w:outlineLvl w:val="2"/>
            </w:pPr>
            <w:r>
              <w:t>(Зарегистрировано в Минюсте России 21.08.2014 N 33736)</w:t>
            </w:r>
          </w:p>
        </w:tc>
      </w:tr>
      <w:tr w:rsidR="00A65EF9" w:rsidRPr="00DD14A9" w:rsidTr="0070390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4D184F" w:rsidRDefault="00A65EF9" w:rsidP="0070390E">
            <w:pPr>
              <w:pStyle w:val="ConsPlusNormal"/>
              <w:outlineLvl w:val="2"/>
            </w:pPr>
            <w:r w:rsidRPr="004D184F">
              <w:t>40.045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Pr="004D184F" w:rsidRDefault="00A65EF9" w:rsidP="0070390E">
            <w:pPr>
              <w:pStyle w:val="ConsPlusNormal"/>
              <w:outlineLvl w:val="2"/>
            </w:pPr>
            <w:r w:rsidRPr="004D184F">
              <w:t xml:space="preserve">Инженер-проектировщик фотошаблонов для производства </w:t>
            </w:r>
            <w:proofErr w:type="spellStart"/>
            <w:r w:rsidRPr="004D184F">
              <w:t>наносистем</w:t>
            </w:r>
            <w:proofErr w:type="spellEnd"/>
            <w:r w:rsidRPr="004D184F">
              <w:t xml:space="preserve"> (включая </w:t>
            </w:r>
            <w:proofErr w:type="spellStart"/>
            <w:r w:rsidRPr="004D184F">
              <w:t>наносенсорику</w:t>
            </w:r>
            <w:proofErr w:type="spellEnd"/>
            <w:r w:rsidRPr="004D184F">
              <w:t xml:space="preserve"> и интегральные схемы)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9" w:rsidRDefault="00A400EF" w:rsidP="0070390E">
            <w:pPr>
              <w:pStyle w:val="ConsPlusNormal"/>
              <w:outlineLvl w:val="2"/>
            </w:pPr>
            <w:hyperlink r:id="rId9" w:history="1">
              <w:r w:rsidR="00A65EF9" w:rsidRPr="004D184F">
                <w:t>Приказ Минтруда России N 455н от 10.07.2014</w:t>
              </w:r>
            </w:hyperlink>
          </w:p>
          <w:p w:rsidR="00A65EF9" w:rsidRPr="004D184F" w:rsidRDefault="00A65EF9" w:rsidP="0070390E">
            <w:pPr>
              <w:pStyle w:val="ConsPlusNormal"/>
              <w:outlineLvl w:val="2"/>
            </w:pPr>
            <w:r w:rsidRPr="00A65EF9">
              <w:t xml:space="preserve">(Зарегистрировано в Минюсте </w:t>
            </w:r>
            <w:r w:rsidRPr="00A65EF9">
              <w:lastRenderedPageBreak/>
              <w:t>России 18.08.2014 N 33629)</w:t>
            </w:r>
          </w:p>
        </w:tc>
      </w:tr>
      <w:tr w:rsidR="004D184F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C43231" w:rsidRDefault="00851554" w:rsidP="00F94368">
            <w:pPr>
              <w:pStyle w:val="ConsPlusNormal"/>
              <w:outlineLvl w:val="2"/>
            </w:pPr>
            <w:r w:rsidRPr="00C43231">
              <w:lastRenderedPageBreak/>
              <w:t>40.046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F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производства наноструктурированных сырьевых керамических масс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10.07.2014 N 450н</w:t>
            </w:r>
          </w:p>
          <w:p w:rsidR="004D184F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25.08.2014 N 33861)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7A0C01" w:rsidP="00F94368">
            <w:pPr>
              <w:pStyle w:val="ConsPlusNormal"/>
              <w:outlineLvl w:val="2"/>
            </w:pPr>
            <w:r w:rsidRPr="00C43231">
              <w:t>10.104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proofErr w:type="spellStart"/>
            <w:proofErr w:type="gramStart"/>
            <w:r w:rsidRPr="00C43231">
              <w:t>C</w:t>
            </w:r>
            <w:proofErr w:type="gramEnd"/>
            <w:r w:rsidRPr="00C43231">
              <w:t>пециалист</w:t>
            </w:r>
            <w:proofErr w:type="spellEnd"/>
            <w:r w:rsidRPr="00C43231">
              <w:t xml:space="preserve"> по измерению параметров и модификации свойств наноматериалов и </w:t>
            </w:r>
            <w:proofErr w:type="spellStart"/>
            <w:r w:rsidRPr="00C43231">
              <w:t>наноструктур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07.09.2015 № 593н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38983)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7A0C01" w:rsidP="00F94368">
            <w:pPr>
              <w:pStyle w:val="ConsPlusNormal"/>
              <w:outlineLvl w:val="2"/>
            </w:pPr>
            <w:r w:rsidRPr="00C43231">
              <w:t>40.103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proofErr w:type="spellStart"/>
            <w:proofErr w:type="gramStart"/>
            <w:r w:rsidRPr="00C43231">
              <w:t>C</w:t>
            </w:r>
            <w:proofErr w:type="gramEnd"/>
            <w:r w:rsidRPr="00C43231">
              <w:t>пециалист</w:t>
            </w:r>
            <w:proofErr w:type="spellEnd"/>
            <w:r w:rsidRPr="00C43231">
              <w:t xml:space="preserve"> формообразования изделий из наноструктурированных керамических масс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15.09.2015 № 639н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01.10.2015 № 39081)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по производству наноструктурированных полимерных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07.09.2015 № 594н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29.09.2015 № 39061)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по подготовке и эксплуатации оборудования по производству наноструктурированных полимерных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14.09.2015 № 632н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14.09.2015 № 39251)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 xml:space="preserve">Специалист по разработке  </w:t>
            </w:r>
            <w:proofErr w:type="spellStart"/>
            <w:r w:rsidRPr="00C43231">
              <w:t>наностуктурированных</w:t>
            </w:r>
            <w:proofErr w:type="spellEnd"/>
            <w:r w:rsidRPr="00C43231">
              <w:t xml:space="preserve"> композиционных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08.09.2015 № 604н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38984)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по проектированию изделий из наноструктурированных композиционных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14.09.2015 № 631н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02.10.2015 № 39116)</w:t>
            </w:r>
          </w:p>
        </w:tc>
      </w:tr>
      <w:tr w:rsidR="00851554" w:rsidRPr="00C43231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по производству волокнистых наноструктурированных композиционных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07.09.2015 № 592н</w:t>
            </w:r>
          </w:p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21.09.2015 № 38938)</w:t>
            </w:r>
          </w:p>
        </w:tc>
      </w:tr>
      <w:tr w:rsidR="00851554" w:rsidRPr="00DD14A9" w:rsidTr="00F9436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205F23" w:rsidP="00F94368">
            <w:pPr>
              <w:pStyle w:val="ConsPlusNormal"/>
              <w:outlineLvl w:val="2"/>
            </w:pPr>
            <w:r w:rsidRPr="00C43231">
              <w:t>26.001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F94368">
            <w:pPr>
              <w:pStyle w:val="ConsPlusNormal"/>
              <w:outlineLvl w:val="2"/>
            </w:pPr>
            <w:r w:rsidRPr="00C43231">
              <w:t>Специалист по обеспечению комплексного контроля производства наноструктурированных композиционных материалов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C43231" w:rsidRDefault="00851554" w:rsidP="00851554">
            <w:pPr>
              <w:pStyle w:val="ConsPlusNormal"/>
              <w:outlineLvl w:val="2"/>
            </w:pPr>
            <w:r w:rsidRPr="00C43231">
              <w:t>Приказ Минтруда России от 07.09.2015 № 598н</w:t>
            </w:r>
          </w:p>
          <w:p w:rsidR="00851554" w:rsidRDefault="00851554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38985)</w:t>
            </w:r>
          </w:p>
        </w:tc>
      </w:tr>
    </w:tbl>
    <w:p w:rsidR="00F94368" w:rsidRDefault="00F94368">
      <w:pPr>
        <w:rPr>
          <w:rFonts w:ascii="Arial" w:hAnsi="Arial" w:cs="Arial"/>
          <w:b/>
          <w:sz w:val="20"/>
          <w:szCs w:val="20"/>
        </w:rPr>
      </w:pPr>
    </w:p>
    <w:sectPr w:rsidR="00F94368" w:rsidSect="00896E02">
      <w:headerReference w:type="default" r:id="rId10"/>
      <w:pgSz w:w="11906" w:h="16838"/>
      <w:pgMar w:top="851" w:right="567" w:bottom="851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7" w:rsidRDefault="00D10147">
      <w:pPr>
        <w:spacing w:after="0" w:line="240" w:lineRule="auto"/>
      </w:pPr>
      <w:r>
        <w:separator/>
      </w:r>
    </w:p>
  </w:endnote>
  <w:endnote w:type="continuationSeparator" w:id="0">
    <w:p w:rsidR="00D10147" w:rsidRDefault="00D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7" w:rsidRDefault="00D10147">
      <w:pPr>
        <w:spacing w:after="0" w:line="240" w:lineRule="auto"/>
      </w:pPr>
      <w:r>
        <w:separator/>
      </w:r>
    </w:p>
  </w:footnote>
  <w:footnote w:type="continuationSeparator" w:id="0">
    <w:p w:rsidR="00D10147" w:rsidRDefault="00D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F6" w:rsidRDefault="005E1803" w:rsidP="00896E02">
    <w:pPr>
      <w:pStyle w:val="af0"/>
      <w:jc w:val="center"/>
    </w:pPr>
    <w:r>
      <w:fldChar w:fldCharType="begin"/>
    </w:r>
    <w:r w:rsidR="00F36FF6">
      <w:instrText>PAGE   \* MERGEFORMAT</w:instrText>
    </w:r>
    <w:r>
      <w:fldChar w:fldCharType="separate"/>
    </w:r>
    <w:r w:rsidR="00A400E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8"/>
    <w:rsid w:val="000030C3"/>
    <w:rsid w:val="00003B7A"/>
    <w:rsid w:val="00010520"/>
    <w:rsid w:val="000108E4"/>
    <w:rsid w:val="000112C8"/>
    <w:rsid w:val="000126F2"/>
    <w:rsid w:val="00014135"/>
    <w:rsid w:val="00015D57"/>
    <w:rsid w:val="00020B63"/>
    <w:rsid w:val="00022603"/>
    <w:rsid w:val="00025F40"/>
    <w:rsid w:val="000333D7"/>
    <w:rsid w:val="0005466A"/>
    <w:rsid w:val="00055C15"/>
    <w:rsid w:val="00056947"/>
    <w:rsid w:val="00057B07"/>
    <w:rsid w:val="00061CF9"/>
    <w:rsid w:val="00072343"/>
    <w:rsid w:val="00081AD7"/>
    <w:rsid w:val="00092A77"/>
    <w:rsid w:val="0009491E"/>
    <w:rsid w:val="00095927"/>
    <w:rsid w:val="00095B19"/>
    <w:rsid w:val="000A0122"/>
    <w:rsid w:val="000B5B26"/>
    <w:rsid w:val="000C5548"/>
    <w:rsid w:val="000C76B9"/>
    <w:rsid w:val="000D2980"/>
    <w:rsid w:val="000D37CF"/>
    <w:rsid w:val="000E312C"/>
    <w:rsid w:val="000E3C97"/>
    <w:rsid w:val="000E46BF"/>
    <w:rsid w:val="000F10B8"/>
    <w:rsid w:val="000F598D"/>
    <w:rsid w:val="00100C6D"/>
    <w:rsid w:val="001137B4"/>
    <w:rsid w:val="00121B99"/>
    <w:rsid w:val="001220AD"/>
    <w:rsid w:val="00123976"/>
    <w:rsid w:val="00126218"/>
    <w:rsid w:val="0012696C"/>
    <w:rsid w:val="001279F8"/>
    <w:rsid w:val="0013144B"/>
    <w:rsid w:val="0013569A"/>
    <w:rsid w:val="00144107"/>
    <w:rsid w:val="00144F5A"/>
    <w:rsid w:val="00155D8C"/>
    <w:rsid w:val="00157F5C"/>
    <w:rsid w:val="00162FEF"/>
    <w:rsid w:val="0018009E"/>
    <w:rsid w:val="00180334"/>
    <w:rsid w:val="0018298A"/>
    <w:rsid w:val="00183B4A"/>
    <w:rsid w:val="00187658"/>
    <w:rsid w:val="001A42BF"/>
    <w:rsid w:val="001B01FF"/>
    <w:rsid w:val="001B5625"/>
    <w:rsid w:val="001C02E5"/>
    <w:rsid w:val="001C1B7D"/>
    <w:rsid w:val="001D0CF1"/>
    <w:rsid w:val="001D4C22"/>
    <w:rsid w:val="001E0AD1"/>
    <w:rsid w:val="001E0B7D"/>
    <w:rsid w:val="001E2D50"/>
    <w:rsid w:val="001E408E"/>
    <w:rsid w:val="001F02B9"/>
    <w:rsid w:val="001F0B61"/>
    <w:rsid w:val="001F1573"/>
    <w:rsid w:val="001F6FF8"/>
    <w:rsid w:val="001F7938"/>
    <w:rsid w:val="00205F23"/>
    <w:rsid w:val="00207111"/>
    <w:rsid w:val="00212837"/>
    <w:rsid w:val="00213276"/>
    <w:rsid w:val="0022268B"/>
    <w:rsid w:val="00224E5B"/>
    <w:rsid w:val="00226BD1"/>
    <w:rsid w:val="00232B02"/>
    <w:rsid w:val="00236A38"/>
    <w:rsid w:val="00236CC7"/>
    <w:rsid w:val="0025272C"/>
    <w:rsid w:val="0026263F"/>
    <w:rsid w:val="002708E8"/>
    <w:rsid w:val="00280855"/>
    <w:rsid w:val="00281EAD"/>
    <w:rsid w:val="002827A4"/>
    <w:rsid w:val="00282ECD"/>
    <w:rsid w:val="00286E39"/>
    <w:rsid w:val="00291C68"/>
    <w:rsid w:val="00292957"/>
    <w:rsid w:val="00295914"/>
    <w:rsid w:val="002A084E"/>
    <w:rsid w:val="002A14EC"/>
    <w:rsid w:val="002A1AAE"/>
    <w:rsid w:val="002A28CE"/>
    <w:rsid w:val="002A4E87"/>
    <w:rsid w:val="002B1B53"/>
    <w:rsid w:val="002B1F35"/>
    <w:rsid w:val="002B443B"/>
    <w:rsid w:val="002B6995"/>
    <w:rsid w:val="002C0C99"/>
    <w:rsid w:val="002C20CD"/>
    <w:rsid w:val="002C4315"/>
    <w:rsid w:val="002C686B"/>
    <w:rsid w:val="002C6E82"/>
    <w:rsid w:val="002D0237"/>
    <w:rsid w:val="002D30DB"/>
    <w:rsid w:val="002D45B5"/>
    <w:rsid w:val="002E46BA"/>
    <w:rsid w:val="002F7898"/>
    <w:rsid w:val="00300113"/>
    <w:rsid w:val="003002F6"/>
    <w:rsid w:val="00300378"/>
    <w:rsid w:val="003016B0"/>
    <w:rsid w:val="00302EFA"/>
    <w:rsid w:val="00304023"/>
    <w:rsid w:val="00310B4A"/>
    <w:rsid w:val="003120C8"/>
    <w:rsid w:val="00313605"/>
    <w:rsid w:val="00314335"/>
    <w:rsid w:val="003179F3"/>
    <w:rsid w:val="00322D92"/>
    <w:rsid w:val="00326755"/>
    <w:rsid w:val="00326DE9"/>
    <w:rsid w:val="00342FC1"/>
    <w:rsid w:val="00343B3B"/>
    <w:rsid w:val="003459BB"/>
    <w:rsid w:val="00345F54"/>
    <w:rsid w:val="003463D1"/>
    <w:rsid w:val="00352DEF"/>
    <w:rsid w:val="00353FF2"/>
    <w:rsid w:val="00362FDC"/>
    <w:rsid w:val="00364670"/>
    <w:rsid w:val="00366C1D"/>
    <w:rsid w:val="003714C7"/>
    <w:rsid w:val="00381680"/>
    <w:rsid w:val="00383EDF"/>
    <w:rsid w:val="00384B82"/>
    <w:rsid w:val="003B20C6"/>
    <w:rsid w:val="003B3C85"/>
    <w:rsid w:val="003D4CD1"/>
    <w:rsid w:val="003D54A6"/>
    <w:rsid w:val="003D6206"/>
    <w:rsid w:val="003E7AC5"/>
    <w:rsid w:val="003F2574"/>
    <w:rsid w:val="004014CD"/>
    <w:rsid w:val="00404A9C"/>
    <w:rsid w:val="00413FC3"/>
    <w:rsid w:val="00415F16"/>
    <w:rsid w:val="0041785C"/>
    <w:rsid w:val="0042085D"/>
    <w:rsid w:val="00424305"/>
    <w:rsid w:val="00434D74"/>
    <w:rsid w:val="00437BA9"/>
    <w:rsid w:val="00442556"/>
    <w:rsid w:val="00446D02"/>
    <w:rsid w:val="0045214A"/>
    <w:rsid w:val="00453A0B"/>
    <w:rsid w:val="00453E19"/>
    <w:rsid w:val="00454F02"/>
    <w:rsid w:val="00472C8F"/>
    <w:rsid w:val="004735E2"/>
    <w:rsid w:val="00475018"/>
    <w:rsid w:val="00477E6E"/>
    <w:rsid w:val="00484F58"/>
    <w:rsid w:val="004920AF"/>
    <w:rsid w:val="004931A2"/>
    <w:rsid w:val="004948CC"/>
    <w:rsid w:val="004A11AF"/>
    <w:rsid w:val="004A55D1"/>
    <w:rsid w:val="004A68DC"/>
    <w:rsid w:val="004B1C4C"/>
    <w:rsid w:val="004B1F57"/>
    <w:rsid w:val="004C1D3B"/>
    <w:rsid w:val="004C24AE"/>
    <w:rsid w:val="004C55C5"/>
    <w:rsid w:val="004D0439"/>
    <w:rsid w:val="004D184F"/>
    <w:rsid w:val="004D6E27"/>
    <w:rsid w:val="004E2D6D"/>
    <w:rsid w:val="004E3E0B"/>
    <w:rsid w:val="004E4DDA"/>
    <w:rsid w:val="004E6AC8"/>
    <w:rsid w:val="00502FD2"/>
    <w:rsid w:val="005042EC"/>
    <w:rsid w:val="00507D60"/>
    <w:rsid w:val="005247B8"/>
    <w:rsid w:val="00524918"/>
    <w:rsid w:val="00544D18"/>
    <w:rsid w:val="00547AAC"/>
    <w:rsid w:val="00565968"/>
    <w:rsid w:val="005670C5"/>
    <w:rsid w:val="0057119A"/>
    <w:rsid w:val="00573357"/>
    <w:rsid w:val="00575622"/>
    <w:rsid w:val="005801E7"/>
    <w:rsid w:val="0058228F"/>
    <w:rsid w:val="00597BE0"/>
    <w:rsid w:val="005A4B02"/>
    <w:rsid w:val="005A4DC4"/>
    <w:rsid w:val="005B148C"/>
    <w:rsid w:val="005B26E2"/>
    <w:rsid w:val="005B4D60"/>
    <w:rsid w:val="005C6504"/>
    <w:rsid w:val="005D2811"/>
    <w:rsid w:val="005D5202"/>
    <w:rsid w:val="005E1803"/>
    <w:rsid w:val="005E4AE3"/>
    <w:rsid w:val="005E7023"/>
    <w:rsid w:val="005E7DAF"/>
    <w:rsid w:val="005E7DF7"/>
    <w:rsid w:val="006027C6"/>
    <w:rsid w:val="0060404F"/>
    <w:rsid w:val="006056E5"/>
    <w:rsid w:val="006136DB"/>
    <w:rsid w:val="00616D84"/>
    <w:rsid w:val="00621D07"/>
    <w:rsid w:val="00624B95"/>
    <w:rsid w:val="00630C5D"/>
    <w:rsid w:val="00632434"/>
    <w:rsid w:val="00640610"/>
    <w:rsid w:val="006436EB"/>
    <w:rsid w:val="0065643C"/>
    <w:rsid w:val="0065788C"/>
    <w:rsid w:val="00665E9B"/>
    <w:rsid w:val="00671F70"/>
    <w:rsid w:val="00675A9B"/>
    <w:rsid w:val="00677497"/>
    <w:rsid w:val="0069479C"/>
    <w:rsid w:val="006956A4"/>
    <w:rsid w:val="006A609A"/>
    <w:rsid w:val="006A7E5C"/>
    <w:rsid w:val="006B337C"/>
    <w:rsid w:val="006B69C0"/>
    <w:rsid w:val="006C22E6"/>
    <w:rsid w:val="006C4B2C"/>
    <w:rsid w:val="006E0B0E"/>
    <w:rsid w:val="006E3054"/>
    <w:rsid w:val="006E6CBB"/>
    <w:rsid w:val="006F7810"/>
    <w:rsid w:val="006F78EF"/>
    <w:rsid w:val="00701095"/>
    <w:rsid w:val="007069D1"/>
    <w:rsid w:val="00712376"/>
    <w:rsid w:val="00715492"/>
    <w:rsid w:val="00716157"/>
    <w:rsid w:val="0071706A"/>
    <w:rsid w:val="007359E0"/>
    <w:rsid w:val="00742F8D"/>
    <w:rsid w:val="00744F7C"/>
    <w:rsid w:val="007455E0"/>
    <w:rsid w:val="00750CF0"/>
    <w:rsid w:val="007539E2"/>
    <w:rsid w:val="00757099"/>
    <w:rsid w:val="007575C2"/>
    <w:rsid w:val="007656B4"/>
    <w:rsid w:val="00771D88"/>
    <w:rsid w:val="00775261"/>
    <w:rsid w:val="00775D1D"/>
    <w:rsid w:val="00777FFC"/>
    <w:rsid w:val="0078273A"/>
    <w:rsid w:val="00787DAD"/>
    <w:rsid w:val="0079086B"/>
    <w:rsid w:val="00794208"/>
    <w:rsid w:val="007A00BF"/>
    <w:rsid w:val="007A0C01"/>
    <w:rsid w:val="007A11A1"/>
    <w:rsid w:val="007A1274"/>
    <w:rsid w:val="007A4F5B"/>
    <w:rsid w:val="007A60AC"/>
    <w:rsid w:val="007B0A3B"/>
    <w:rsid w:val="007B1DC2"/>
    <w:rsid w:val="007C26BF"/>
    <w:rsid w:val="007C633D"/>
    <w:rsid w:val="007C717C"/>
    <w:rsid w:val="007D22F6"/>
    <w:rsid w:val="007E1527"/>
    <w:rsid w:val="007E39CD"/>
    <w:rsid w:val="007E4798"/>
    <w:rsid w:val="007F0009"/>
    <w:rsid w:val="007F25FC"/>
    <w:rsid w:val="007F30E2"/>
    <w:rsid w:val="007F4A33"/>
    <w:rsid w:val="008022CF"/>
    <w:rsid w:val="00804614"/>
    <w:rsid w:val="00807E59"/>
    <w:rsid w:val="008128E9"/>
    <w:rsid w:val="00814DDA"/>
    <w:rsid w:val="00826CFC"/>
    <w:rsid w:val="008411E7"/>
    <w:rsid w:val="0084195A"/>
    <w:rsid w:val="00845060"/>
    <w:rsid w:val="00851554"/>
    <w:rsid w:val="00852B93"/>
    <w:rsid w:val="00857CC5"/>
    <w:rsid w:val="008609B7"/>
    <w:rsid w:val="00865B53"/>
    <w:rsid w:val="00865F4E"/>
    <w:rsid w:val="00871998"/>
    <w:rsid w:val="008757B2"/>
    <w:rsid w:val="0088177D"/>
    <w:rsid w:val="00884D56"/>
    <w:rsid w:val="008959BB"/>
    <w:rsid w:val="00896E02"/>
    <w:rsid w:val="00896F62"/>
    <w:rsid w:val="00897A85"/>
    <w:rsid w:val="008A2BBC"/>
    <w:rsid w:val="008A3024"/>
    <w:rsid w:val="008A3B1C"/>
    <w:rsid w:val="008A4DA3"/>
    <w:rsid w:val="008B01B5"/>
    <w:rsid w:val="008C3CC7"/>
    <w:rsid w:val="008D163A"/>
    <w:rsid w:val="008D20B3"/>
    <w:rsid w:val="008E111A"/>
    <w:rsid w:val="008E1717"/>
    <w:rsid w:val="008E6C42"/>
    <w:rsid w:val="008F68EE"/>
    <w:rsid w:val="009046C7"/>
    <w:rsid w:val="009063FB"/>
    <w:rsid w:val="00922668"/>
    <w:rsid w:val="00925743"/>
    <w:rsid w:val="009279FC"/>
    <w:rsid w:val="00932608"/>
    <w:rsid w:val="009339D1"/>
    <w:rsid w:val="009376E9"/>
    <w:rsid w:val="009453CA"/>
    <w:rsid w:val="0094643D"/>
    <w:rsid w:val="009511EA"/>
    <w:rsid w:val="00951B60"/>
    <w:rsid w:val="00956095"/>
    <w:rsid w:val="00960D41"/>
    <w:rsid w:val="00964F98"/>
    <w:rsid w:val="00965F97"/>
    <w:rsid w:val="009756D4"/>
    <w:rsid w:val="0098214B"/>
    <w:rsid w:val="00983789"/>
    <w:rsid w:val="00986D3F"/>
    <w:rsid w:val="0099351D"/>
    <w:rsid w:val="00995223"/>
    <w:rsid w:val="009A093F"/>
    <w:rsid w:val="009A4F47"/>
    <w:rsid w:val="009A5050"/>
    <w:rsid w:val="009A6EA3"/>
    <w:rsid w:val="009B2549"/>
    <w:rsid w:val="009B7B9D"/>
    <w:rsid w:val="009B7BCB"/>
    <w:rsid w:val="009C25B0"/>
    <w:rsid w:val="009C5E1A"/>
    <w:rsid w:val="009C638A"/>
    <w:rsid w:val="009D1C98"/>
    <w:rsid w:val="009D3A6A"/>
    <w:rsid w:val="009D3B5B"/>
    <w:rsid w:val="009E2AB3"/>
    <w:rsid w:val="009E78CA"/>
    <w:rsid w:val="00A01C9D"/>
    <w:rsid w:val="00A04CF6"/>
    <w:rsid w:val="00A04DF3"/>
    <w:rsid w:val="00A07EBC"/>
    <w:rsid w:val="00A12B99"/>
    <w:rsid w:val="00A15284"/>
    <w:rsid w:val="00A212FD"/>
    <w:rsid w:val="00A2777F"/>
    <w:rsid w:val="00A32ABB"/>
    <w:rsid w:val="00A332BB"/>
    <w:rsid w:val="00A342DA"/>
    <w:rsid w:val="00A36B5F"/>
    <w:rsid w:val="00A400EF"/>
    <w:rsid w:val="00A47D58"/>
    <w:rsid w:val="00A51D30"/>
    <w:rsid w:val="00A52B21"/>
    <w:rsid w:val="00A5620B"/>
    <w:rsid w:val="00A56E41"/>
    <w:rsid w:val="00A6139D"/>
    <w:rsid w:val="00A648E2"/>
    <w:rsid w:val="00A65EF9"/>
    <w:rsid w:val="00A71CE3"/>
    <w:rsid w:val="00A77A45"/>
    <w:rsid w:val="00A77C66"/>
    <w:rsid w:val="00A80ACA"/>
    <w:rsid w:val="00A87EFE"/>
    <w:rsid w:val="00A91097"/>
    <w:rsid w:val="00A93353"/>
    <w:rsid w:val="00A964D8"/>
    <w:rsid w:val="00A974AF"/>
    <w:rsid w:val="00A97597"/>
    <w:rsid w:val="00AA1A7C"/>
    <w:rsid w:val="00AB092D"/>
    <w:rsid w:val="00AB7C42"/>
    <w:rsid w:val="00AC0CE2"/>
    <w:rsid w:val="00AC32B5"/>
    <w:rsid w:val="00AC7569"/>
    <w:rsid w:val="00AC7811"/>
    <w:rsid w:val="00AD23D0"/>
    <w:rsid w:val="00AD2C3F"/>
    <w:rsid w:val="00AE1D94"/>
    <w:rsid w:val="00AF294D"/>
    <w:rsid w:val="00AF5E66"/>
    <w:rsid w:val="00AF7ACE"/>
    <w:rsid w:val="00B00BBF"/>
    <w:rsid w:val="00B00C9D"/>
    <w:rsid w:val="00B01699"/>
    <w:rsid w:val="00B02EBA"/>
    <w:rsid w:val="00B11219"/>
    <w:rsid w:val="00B13450"/>
    <w:rsid w:val="00B134F7"/>
    <w:rsid w:val="00B24E68"/>
    <w:rsid w:val="00B25562"/>
    <w:rsid w:val="00B32151"/>
    <w:rsid w:val="00B40E6C"/>
    <w:rsid w:val="00B41D43"/>
    <w:rsid w:val="00B4300F"/>
    <w:rsid w:val="00B47882"/>
    <w:rsid w:val="00B643EA"/>
    <w:rsid w:val="00B761DE"/>
    <w:rsid w:val="00B76EE7"/>
    <w:rsid w:val="00B920A7"/>
    <w:rsid w:val="00B92827"/>
    <w:rsid w:val="00BA0BD4"/>
    <w:rsid w:val="00BA39C0"/>
    <w:rsid w:val="00BB0078"/>
    <w:rsid w:val="00BB06AC"/>
    <w:rsid w:val="00BB08DF"/>
    <w:rsid w:val="00BB3FC2"/>
    <w:rsid w:val="00BB5486"/>
    <w:rsid w:val="00BC00CC"/>
    <w:rsid w:val="00BD017C"/>
    <w:rsid w:val="00BD22F1"/>
    <w:rsid w:val="00BD4FB6"/>
    <w:rsid w:val="00BE2DAB"/>
    <w:rsid w:val="00BE47B3"/>
    <w:rsid w:val="00BF121F"/>
    <w:rsid w:val="00BF50E0"/>
    <w:rsid w:val="00BF61DF"/>
    <w:rsid w:val="00C000B6"/>
    <w:rsid w:val="00C14DE8"/>
    <w:rsid w:val="00C163A3"/>
    <w:rsid w:val="00C17388"/>
    <w:rsid w:val="00C174DE"/>
    <w:rsid w:val="00C270F9"/>
    <w:rsid w:val="00C27AC9"/>
    <w:rsid w:val="00C34FCE"/>
    <w:rsid w:val="00C37445"/>
    <w:rsid w:val="00C43231"/>
    <w:rsid w:val="00C5039D"/>
    <w:rsid w:val="00C5154C"/>
    <w:rsid w:val="00C54ABF"/>
    <w:rsid w:val="00C558FD"/>
    <w:rsid w:val="00C61AC7"/>
    <w:rsid w:val="00C61F1A"/>
    <w:rsid w:val="00C7377D"/>
    <w:rsid w:val="00C73FC1"/>
    <w:rsid w:val="00C77937"/>
    <w:rsid w:val="00C77940"/>
    <w:rsid w:val="00C86CA2"/>
    <w:rsid w:val="00C87206"/>
    <w:rsid w:val="00C93B8E"/>
    <w:rsid w:val="00C946A7"/>
    <w:rsid w:val="00C9495A"/>
    <w:rsid w:val="00C95A9B"/>
    <w:rsid w:val="00C9604D"/>
    <w:rsid w:val="00CA41EC"/>
    <w:rsid w:val="00CA44AF"/>
    <w:rsid w:val="00CA768F"/>
    <w:rsid w:val="00CB33B6"/>
    <w:rsid w:val="00CB5E2E"/>
    <w:rsid w:val="00CB7182"/>
    <w:rsid w:val="00CB78A6"/>
    <w:rsid w:val="00CC46EE"/>
    <w:rsid w:val="00CC5AE4"/>
    <w:rsid w:val="00CC6035"/>
    <w:rsid w:val="00CC77E1"/>
    <w:rsid w:val="00CC79B5"/>
    <w:rsid w:val="00CD1380"/>
    <w:rsid w:val="00CE2DF4"/>
    <w:rsid w:val="00CE2F8B"/>
    <w:rsid w:val="00CE50BB"/>
    <w:rsid w:val="00CE68DF"/>
    <w:rsid w:val="00CE6CB7"/>
    <w:rsid w:val="00CE7E48"/>
    <w:rsid w:val="00CF32B7"/>
    <w:rsid w:val="00CF35DF"/>
    <w:rsid w:val="00CF5E30"/>
    <w:rsid w:val="00D01000"/>
    <w:rsid w:val="00D02803"/>
    <w:rsid w:val="00D07052"/>
    <w:rsid w:val="00D10147"/>
    <w:rsid w:val="00D10E33"/>
    <w:rsid w:val="00D1393A"/>
    <w:rsid w:val="00D1463F"/>
    <w:rsid w:val="00D16817"/>
    <w:rsid w:val="00D269A3"/>
    <w:rsid w:val="00D34C3A"/>
    <w:rsid w:val="00D37D54"/>
    <w:rsid w:val="00D400C5"/>
    <w:rsid w:val="00D52615"/>
    <w:rsid w:val="00D7039C"/>
    <w:rsid w:val="00D70952"/>
    <w:rsid w:val="00D72B6E"/>
    <w:rsid w:val="00D74394"/>
    <w:rsid w:val="00D74E05"/>
    <w:rsid w:val="00D83B48"/>
    <w:rsid w:val="00D8478C"/>
    <w:rsid w:val="00D86B32"/>
    <w:rsid w:val="00D91019"/>
    <w:rsid w:val="00DA3A84"/>
    <w:rsid w:val="00DA75C8"/>
    <w:rsid w:val="00DB1AA1"/>
    <w:rsid w:val="00DC0605"/>
    <w:rsid w:val="00DC5F10"/>
    <w:rsid w:val="00DC614B"/>
    <w:rsid w:val="00DC7F2D"/>
    <w:rsid w:val="00DD6BA9"/>
    <w:rsid w:val="00DF15BD"/>
    <w:rsid w:val="00DF3215"/>
    <w:rsid w:val="00E0243A"/>
    <w:rsid w:val="00E0389D"/>
    <w:rsid w:val="00E04F0F"/>
    <w:rsid w:val="00E11EDD"/>
    <w:rsid w:val="00E27FBA"/>
    <w:rsid w:val="00E42D73"/>
    <w:rsid w:val="00E529A0"/>
    <w:rsid w:val="00E53E1D"/>
    <w:rsid w:val="00E663A0"/>
    <w:rsid w:val="00E67F85"/>
    <w:rsid w:val="00E7469C"/>
    <w:rsid w:val="00E77593"/>
    <w:rsid w:val="00E87613"/>
    <w:rsid w:val="00E91758"/>
    <w:rsid w:val="00E91BEA"/>
    <w:rsid w:val="00E92DED"/>
    <w:rsid w:val="00EA1B0C"/>
    <w:rsid w:val="00EA2023"/>
    <w:rsid w:val="00EA25DD"/>
    <w:rsid w:val="00EA4DE4"/>
    <w:rsid w:val="00EA590E"/>
    <w:rsid w:val="00EA681F"/>
    <w:rsid w:val="00EB240A"/>
    <w:rsid w:val="00EB7AB8"/>
    <w:rsid w:val="00ED427B"/>
    <w:rsid w:val="00ED48E0"/>
    <w:rsid w:val="00ED52C6"/>
    <w:rsid w:val="00ED5588"/>
    <w:rsid w:val="00ED6F1B"/>
    <w:rsid w:val="00EE1936"/>
    <w:rsid w:val="00EF3421"/>
    <w:rsid w:val="00EF488C"/>
    <w:rsid w:val="00EF7CDA"/>
    <w:rsid w:val="00F034C1"/>
    <w:rsid w:val="00F064EE"/>
    <w:rsid w:val="00F06B26"/>
    <w:rsid w:val="00F07AF9"/>
    <w:rsid w:val="00F07E23"/>
    <w:rsid w:val="00F10606"/>
    <w:rsid w:val="00F11A3A"/>
    <w:rsid w:val="00F148D5"/>
    <w:rsid w:val="00F15C8A"/>
    <w:rsid w:val="00F20EC0"/>
    <w:rsid w:val="00F24735"/>
    <w:rsid w:val="00F26BEB"/>
    <w:rsid w:val="00F26DB8"/>
    <w:rsid w:val="00F2747C"/>
    <w:rsid w:val="00F30783"/>
    <w:rsid w:val="00F31712"/>
    <w:rsid w:val="00F349F7"/>
    <w:rsid w:val="00F36FF6"/>
    <w:rsid w:val="00F3771A"/>
    <w:rsid w:val="00F425D2"/>
    <w:rsid w:val="00F4374C"/>
    <w:rsid w:val="00F44BA0"/>
    <w:rsid w:val="00F6036D"/>
    <w:rsid w:val="00F666F9"/>
    <w:rsid w:val="00F770EB"/>
    <w:rsid w:val="00F82402"/>
    <w:rsid w:val="00F84E4C"/>
    <w:rsid w:val="00F85E33"/>
    <w:rsid w:val="00F8656C"/>
    <w:rsid w:val="00F908B2"/>
    <w:rsid w:val="00F94368"/>
    <w:rsid w:val="00F971C0"/>
    <w:rsid w:val="00FA3379"/>
    <w:rsid w:val="00FA7D1A"/>
    <w:rsid w:val="00FB2CCD"/>
    <w:rsid w:val="00FB5C31"/>
    <w:rsid w:val="00FB61C7"/>
    <w:rsid w:val="00FB7978"/>
    <w:rsid w:val="00FC03A1"/>
    <w:rsid w:val="00FC2BD1"/>
    <w:rsid w:val="00FC31D0"/>
    <w:rsid w:val="00FD4C7F"/>
    <w:rsid w:val="00FD61F4"/>
    <w:rsid w:val="00FE26E9"/>
    <w:rsid w:val="00FE625C"/>
    <w:rsid w:val="00FE6B1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CACC0AD936F6C0E5DF5A2B3BDFA11D6F6B7DA47A481960A4C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5EDC-4A1E-49A1-94FC-6FF4C0B5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6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КонсультантПлюс Версия 4012.00.88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Gulnara A. Voronova</cp:lastModifiedBy>
  <cp:revision>2</cp:revision>
  <cp:lastPrinted>2016-06-01T05:31:00Z</cp:lastPrinted>
  <dcterms:created xsi:type="dcterms:W3CDTF">2016-07-08T07:02:00Z</dcterms:created>
  <dcterms:modified xsi:type="dcterms:W3CDTF">2016-07-08T07:02:00Z</dcterms:modified>
</cp:coreProperties>
</file>